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BC0AD" w14:textId="77777777" w:rsidR="006B3D4E" w:rsidRDefault="00B60660" w:rsidP="00281E9C">
      <w:pPr>
        <w:pStyle w:val="Heading1"/>
      </w:pPr>
      <w:r>
        <w:t xml:space="preserve">[Insert </w:t>
      </w:r>
      <w:r w:rsidR="00281E9C" w:rsidRPr="00281E9C">
        <w:t xml:space="preserve">Project </w:t>
      </w:r>
      <w:r>
        <w:t>Name]</w:t>
      </w:r>
    </w:p>
    <w:p w14:paraId="003B881D" w14:textId="77777777" w:rsidR="00281E9C" w:rsidRDefault="00A854B1" w:rsidP="00281E9C">
      <w:r>
        <w:t>[</w:t>
      </w:r>
      <w:r w:rsidR="00281E9C">
        <w:t>Include a brief statement of the overall need and the objective of the project.</w:t>
      </w:r>
      <w:r>
        <w:t>]</w:t>
      </w:r>
    </w:p>
    <w:p w14:paraId="06E17D28" w14:textId="77777777" w:rsidR="00281E9C" w:rsidRDefault="00281E9C" w:rsidP="00281E9C">
      <w:pPr>
        <w:pStyle w:val="Heading1"/>
        <w:sectPr w:rsidR="00281E9C" w:rsidSect="00151F05">
          <w:headerReference w:type="default" r:id="rId8"/>
          <w:footerReference w:type="even" r:id="rId9"/>
          <w:footerReference w:type="default" r:id="rId10"/>
          <w:pgSz w:w="12240" w:h="15840"/>
          <w:pgMar w:top="1440" w:right="1670" w:bottom="2002" w:left="1915" w:header="274" w:footer="259" w:gutter="0"/>
          <w:cols w:space="720"/>
        </w:sectPr>
      </w:pPr>
    </w:p>
    <w:p w14:paraId="138B18FD" w14:textId="77777777" w:rsidR="00281E9C" w:rsidRDefault="00281E9C" w:rsidP="00281E9C">
      <w:pPr>
        <w:pStyle w:val="Heading1"/>
      </w:pPr>
      <w:r>
        <w:t>Project Scope</w:t>
      </w:r>
    </w:p>
    <w:p w14:paraId="5A4A5F44" w14:textId="77777777" w:rsidR="000E17FC" w:rsidRDefault="000E17FC" w:rsidP="00281E9C">
      <w:pPr>
        <w:pStyle w:val="Heading2"/>
        <w:sectPr w:rsidR="000E17FC" w:rsidSect="000E17FC">
          <w:type w:val="continuous"/>
          <w:pgSz w:w="12240" w:h="15840"/>
          <w:pgMar w:top="1008" w:right="1670" w:bottom="2002" w:left="1915" w:header="274" w:footer="259" w:gutter="0"/>
          <w:cols w:space="720"/>
        </w:sectPr>
      </w:pPr>
    </w:p>
    <w:p w14:paraId="72359B97" w14:textId="77777777" w:rsidR="00281E9C" w:rsidRDefault="00281E9C" w:rsidP="00281E9C">
      <w:pPr>
        <w:pStyle w:val="Heading2"/>
      </w:pPr>
      <w:r>
        <w:t>Deliverables</w:t>
      </w:r>
    </w:p>
    <w:p w14:paraId="0D9ED6F6" w14:textId="77777777" w:rsidR="00281E9C" w:rsidRDefault="00A854B1" w:rsidP="00281E9C">
      <w:pPr>
        <w:pStyle w:val="ColorfulList-Accent1"/>
        <w:numPr>
          <w:ilvl w:val="0"/>
          <w:numId w:val="12"/>
        </w:numPr>
      </w:pPr>
      <w:r>
        <w:t>[</w:t>
      </w:r>
      <w:r w:rsidR="00281E9C">
        <w:t>List the major deliverables</w:t>
      </w:r>
      <w:r>
        <w:t>]</w:t>
      </w:r>
    </w:p>
    <w:p w14:paraId="21A94C73" w14:textId="77777777" w:rsidR="00281E9C" w:rsidRDefault="00281E9C" w:rsidP="00281E9C">
      <w:pPr>
        <w:pStyle w:val="ColorfulList-Accent1"/>
        <w:numPr>
          <w:ilvl w:val="0"/>
          <w:numId w:val="12"/>
        </w:numPr>
      </w:pPr>
    </w:p>
    <w:p w14:paraId="76E68A47" w14:textId="77777777" w:rsidR="000E17FC" w:rsidRDefault="000E17FC" w:rsidP="000E17FC">
      <w:pPr>
        <w:pStyle w:val="Heading2"/>
      </w:pPr>
      <w:r>
        <w:t>Phases</w:t>
      </w:r>
    </w:p>
    <w:p w14:paraId="0553AFF8" w14:textId="77777777" w:rsidR="000E17FC" w:rsidRDefault="00A854B1" w:rsidP="000E17FC">
      <w:pPr>
        <w:pStyle w:val="ColorfulList-Accent1"/>
        <w:numPr>
          <w:ilvl w:val="0"/>
          <w:numId w:val="12"/>
        </w:numPr>
      </w:pPr>
      <w:r>
        <w:t>[</w:t>
      </w:r>
      <w:r w:rsidR="000E17FC">
        <w:t>List the major phases of work</w:t>
      </w:r>
      <w:r>
        <w:t>]</w:t>
      </w:r>
    </w:p>
    <w:p w14:paraId="76927F67" w14:textId="77777777" w:rsidR="000E17FC" w:rsidRDefault="000E17FC" w:rsidP="000E17FC">
      <w:pPr>
        <w:pStyle w:val="ColorfulList-Accent1"/>
        <w:numPr>
          <w:ilvl w:val="0"/>
          <w:numId w:val="12"/>
        </w:numPr>
      </w:pPr>
    </w:p>
    <w:p w14:paraId="6D2E891A" w14:textId="77777777" w:rsidR="000E17FC" w:rsidRDefault="000E17FC" w:rsidP="00281E9C">
      <w:pPr>
        <w:pStyle w:val="Heading1"/>
        <w:sectPr w:rsidR="000E17FC" w:rsidSect="000E17FC">
          <w:type w:val="continuous"/>
          <w:pgSz w:w="12240" w:h="15840"/>
          <w:pgMar w:top="1008" w:right="1670" w:bottom="2002" w:left="1915" w:header="274" w:footer="259" w:gutter="0"/>
          <w:cols w:num="2" w:space="720"/>
        </w:sectPr>
      </w:pPr>
    </w:p>
    <w:p w14:paraId="2D4E9FDC" w14:textId="77777777" w:rsidR="00281E9C" w:rsidRDefault="00281E9C" w:rsidP="00281E9C">
      <w:pPr>
        <w:pStyle w:val="Heading1"/>
      </w:pPr>
      <w:r>
        <w:t>Project Schedule</w:t>
      </w:r>
    </w:p>
    <w:p w14:paraId="3C5786AD" w14:textId="77777777" w:rsidR="00281E9C" w:rsidRDefault="00A854B1" w:rsidP="00281E9C">
      <w:r>
        <w:t>[</w:t>
      </w:r>
      <w:r w:rsidR="00281E9C">
        <w:t>State the overall start, duration and finish dates.</w:t>
      </w:r>
      <w:r>
        <w:t>]</w:t>
      </w:r>
    </w:p>
    <w:p w14:paraId="04D666D4" w14:textId="77777777" w:rsidR="00281E9C" w:rsidRDefault="00281E9C" w:rsidP="00281E9C">
      <w:pPr>
        <w:sectPr w:rsidR="00281E9C" w:rsidSect="000E17FC">
          <w:type w:val="continuous"/>
          <w:pgSz w:w="12240" w:h="15840"/>
          <w:pgMar w:top="1008" w:right="1670" w:bottom="2002" w:left="1915" w:header="274" w:footer="259" w:gutter="0"/>
          <w:cols w:space="720"/>
        </w:sectPr>
      </w:pPr>
    </w:p>
    <w:p w14:paraId="30338D89" w14:textId="77777777" w:rsidR="00281E9C" w:rsidRDefault="00281E9C" w:rsidP="00281E9C"/>
    <w:p w14:paraId="44C9954A" w14:textId="77777777" w:rsidR="00281E9C" w:rsidRDefault="00281E9C" w:rsidP="00281E9C">
      <w:pPr>
        <w:jc w:val="center"/>
      </w:pPr>
      <w:r>
        <w:t>[Insert a high-level summary Gantt chart with dates]</w:t>
      </w:r>
    </w:p>
    <w:p w14:paraId="04710D88" w14:textId="77777777" w:rsidR="00281E9C" w:rsidRDefault="00281E9C" w:rsidP="00281E9C"/>
    <w:p w14:paraId="0020BF20" w14:textId="77777777" w:rsidR="00281E9C" w:rsidRDefault="00281E9C" w:rsidP="00281E9C">
      <w:pPr>
        <w:pStyle w:val="Heading1"/>
        <w:sectPr w:rsidR="00281E9C" w:rsidSect="000E17FC">
          <w:type w:val="continuous"/>
          <w:pgSz w:w="12240" w:h="15840"/>
          <w:pgMar w:top="1008" w:right="1670" w:bottom="2002" w:left="1915" w:header="274" w:footer="259" w:gutter="0"/>
          <w:cols w:space="720"/>
        </w:sectPr>
      </w:pPr>
    </w:p>
    <w:p w14:paraId="0350E241" w14:textId="77777777" w:rsidR="00281E9C" w:rsidRDefault="00281E9C" w:rsidP="00281E9C">
      <w:pPr>
        <w:pStyle w:val="Heading1"/>
      </w:pPr>
      <w:r>
        <w:t>Project Budget</w:t>
      </w:r>
    </w:p>
    <w:p w14:paraId="510490DC" w14:textId="77777777" w:rsidR="00281E9C" w:rsidRDefault="00281E9C" w:rsidP="00281E9C">
      <w:r>
        <w:t xml:space="preserve">The total budget for this project is [Total].  The following is a breakdown of the </w:t>
      </w:r>
      <w:r w:rsidR="000E17FC">
        <w:t xml:space="preserve">estimated </w:t>
      </w:r>
      <w:r>
        <w:t>baseline costs by project phase, including labour and material costs and contingency reserves.</w:t>
      </w:r>
    </w:p>
    <w:p w14:paraId="37362772" w14:textId="77777777" w:rsidR="00281E9C" w:rsidRDefault="00281E9C" w:rsidP="00281E9C"/>
    <w:tbl>
      <w:tblPr>
        <w:tblW w:w="4788" w:type="dxa"/>
        <w:tblLook w:val="01E0" w:firstRow="1" w:lastRow="1" w:firstColumn="1" w:lastColumn="1" w:noHBand="0" w:noVBand="0"/>
      </w:tblPr>
      <w:tblGrid>
        <w:gridCol w:w="3438"/>
        <w:gridCol w:w="1350"/>
      </w:tblGrid>
      <w:tr w:rsidR="00281E9C" w:rsidRPr="00C0711F" w14:paraId="6EC81DA6" w14:textId="77777777" w:rsidTr="000E17FC">
        <w:tc>
          <w:tcPr>
            <w:tcW w:w="3438" w:type="dxa"/>
            <w:shd w:val="clear" w:color="auto" w:fill="auto"/>
          </w:tcPr>
          <w:p w14:paraId="33940AAB" w14:textId="77777777" w:rsidR="00281E9C" w:rsidRPr="00C0711F" w:rsidRDefault="00281E9C" w:rsidP="00281E9C">
            <w:pPr>
              <w:rPr>
                <w:rFonts w:ascii="Arial Narrow" w:eastAsia="SimSun" w:hAnsi="Arial Narrow" w:cs="Arial"/>
              </w:rPr>
            </w:pPr>
            <w:r w:rsidRPr="00C0711F">
              <w:rPr>
                <w:rFonts w:ascii="Arial Narrow" w:eastAsia="SimSun" w:hAnsi="Arial Narrow" w:cs="Arial"/>
              </w:rPr>
              <w:t>Summary Task</w:t>
            </w:r>
          </w:p>
        </w:tc>
        <w:tc>
          <w:tcPr>
            <w:tcW w:w="1350" w:type="dxa"/>
            <w:shd w:val="clear" w:color="auto" w:fill="auto"/>
          </w:tcPr>
          <w:p w14:paraId="516A1C2F" w14:textId="77777777" w:rsidR="00281E9C" w:rsidRPr="00C0711F" w:rsidRDefault="00281E9C" w:rsidP="00281E9C">
            <w:pPr>
              <w:jc w:val="center"/>
              <w:rPr>
                <w:rFonts w:ascii="Arial Narrow" w:eastAsia="SimSun" w:hAnsi="Arial Narrow" w:cs="Arial"/>
              </w:rPr>
            </w:pPr>
            <w:r w:rsidRPr="00C0711F">
              <w:rPr>
                <w:rFonts w:ascii="Arial Narrow" w:eastAsia="SimSun" w:hAnsi="Arial Narrow" w:cs="Arial"/>
              </w:rPr>
              <w:t>Cost</w:t>
            </w:r>
          </w:p>
        </w:tc>
      </w:tr>
      <w:tr w:rsidR="00281E9C" w:rsidRPr="0000279A" w14:paraId="66D7A2A4" w14:textId="77777777" w:rsidTr="000E17FC">
        <w:tc>
          <w:tcPr>
            <w:tcW w:w="3438" w:type="dxa"/>
          </w:tcPr>
          <w:p w14:paraId="0E265CB3" w14:textId="77777777" w:rsidR="00281E9C" w:rsidRPr="00C0711F" w:rsidRDefault="00281E9C" w:rsidP="00281E9C">
            <w:pPr>
              <w:rPr>
                <w:rFonts w:ascii="Arial Narrow" w:eastAsia="SimSun" w:hAnsi="Arial Narrow" w:cs="Arial"/>
              </w:rPr>
            </w:pPr>
          </w:p>
        </w:tc>
        <w:tc>
          <w:tcPr>
            <w:tcW w:w="1350" w:type="dxa"/>
          </w:tcPr>
          <w:p w14:paraId="70BEE803" w14:textId="77777777" w:rsidR="00281E9C" w:rsidRPr="00C0711F" w:rsidRDefault="00281E9C" w:rsidP="00281E9C">
            <w:pPr>
              <w:jc w:val="right"/>
              <w:rPr>
                <w:rFonts w:ascii="Arial Narrow" w:eastAsia="SimSun" w:hAnsi="Arial Narrow" w:cs="Arial"/>
              </w:rPr>
            </w:pPr>
          </w:p>
        </w:tc>
      </w:tr>
      <w:tr w:rsidR="00281E9C" w:rsidRPr="0000279A" w14:paraId="65013D49" w14:textId="77777777" w:rsidTr="000E17FC">
        <w:tc>
          <w:tcPr>
            <w:tcW w:w="3438" w:type="dxa"/>
          </w:tcPr>
          <w:p w14:paraId="7987489D" w14:textId="77777777" w:rsidR="00281E9C" w:rsidRPr="00C0711F" w:rsidRDefault="00281E9C" w:rsidP="00281E9C">
            <w:pPr>
              <w:rPr>
                <w:rFonts w:ascii="Arial Narrow" w:eastAsia="SimSun" w:hAnsi="Arial Narrow" w:cs="Arial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5F9A379" w14:textId="77777777" w:rsidR="00281E9C" w:rsidRPr="00C0711F" w:rsidRDefault="00281E9C" w:rsidP="00281E9C">
            <w:pPr>
              <w:jc w:val="right"/>
              <w:rPr>
                <w:rFonts w:ascii="Arial Narrow" w:eastAsia="SimSun" w:hAnsi="Arial Narrow" w:cs="Arial"/>
              </w:rPr>
            </w:pPr>
          </w:p>
        </w:tc>
      </w:tr>
      <w:tr w:rsidR="00281E9C" w:rsidRPr="0000279A" w14:paraId="7AC2760B" w14:textId="77777777" w:rsidTr="000E17FC">
        <w:tc>
          <w:tcPr>
            <w:tcW w:w="3438" w:type="dxa"/>
          </w:tcPr>
          <w:p w14:paraId="7B98FBAC" w14:textId="77777777" w:rsidR="00281E9C" w:rsidRPr="00C0711F" w:rsidRDefault="00281E9C" w:rsidP="00281E9C">
            <w:pPr>
              <w:jc w:val="right"/>
              <w:rPr>
                <w:rFonts w:ascii="Arial Narrow" w:eastAsia="SimSun" w:hAnsi="Arial Narrow" w:cs="Arial"/>
              </w:rPr>
            </w:pPr>
            <w:r w:rsidRPr="00C0711F">
              <w:rPr>
                <w:rFonts w:ascii="Arial Narrow" w:eastAsia="SimSun" w:hAnsi="Arial Narrow" w:cs="Arial"/>
              </w:rPr>
              <w:t>Sub-total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6FBF3BD" w14:textId="77777777" w:rsidR="00281E9C" w:rsidRPr="00C0711F" w:rsidRDefault="00281E9C" w:rsidP="00281E9C">
            <w:pPr>
              <w:jc w:val="right"/>
              <w:rPr>
                <w:rFonts w:ascii="Arial Narrow" w:eastAsia="SimSun" w:hAnsi="Arial Narrow" w:cs="Arial"/>
              </w:rPr>
            </w:pPr>
          </w:p>
        </w:tc>
      </w:tr>
      <w:tr w:rsidR="00281E9C" w:rsidRPr="0000279A" w14:paraId="48D823FE" w14:textId="77777777" w:rsidTr="000E17FC">
        <w:trPr>
          <w:trHeight w:val="288"/>
        </w:trPr>
        <w:tc>
          <w:tcPr>
            <w:tcW w:w="3438" w:type="dxa"/>
          </w:tcPr>
          <w:p w14:paraId="113782C7" w14:textId="77777777" w:rsidR="00281E9C" w:rsidRPr="00C0711F" w:rsidRDefault="00281E9C" w:rsidP="00281E9C">
            <w:pPr>
              <w:jc w:val="right"/>
              <w:rPr>
                <w:rFonts w:ascii="Arial Narrow" w:eastAsia="SimSun" w:hAnsi="Arial Narrow" w:cs="Arial"/>
              </w:rPr>
            </w:pPr>
            <w:r w:rsidRPr="00C0711F">
              <w:rPr>
                <w:rFonts w:ascii="Arial Narrow" w:eastAsia="SimSun" w:hAnsi="Arial Narrow" w:cs="Arial"/>
              </w:rPr>
              <w:t>Contingency (10%)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9A0CCA9" w14:textId="77777777" w:rsidR="00281E9C" w:rsidRPr="00C0711F" w:rsidRDefault="00281E9C" w:rsidP="00281E9C">
            <w:pPr>
              <w:jc w:val="right"/>
              <w:rPr>
                <w:rFonts w:ascii="Arial Narrow" w:eastAsia="SimSun" w:hAnsi="Arial Narrow" w:cs="Arial"/>
              </w:rPr>
            </w:pPr>
          </w:p>
        </w:tc>
      </w:tr>
      <w:tr w:rsidR="00281E9C" w:rsidRPr="0000279A" w14:paraId="00E9D500" w14:textId="77777777" w:rsidTr="000E17FC">
        <w:tc>
          <w:tcPr>
            <w:tcW w:w="3438" w:type="dxa"/>
          </w:tcPr>
          <w:p w14:paraId="26E9B4BF" w14:textId="77777777" w:rsidR="00281E9C" w:rsidRPr="00C0711F" w:rsidRDefault="00281E9C" w:rsidP="00281E9C">
            <w:pPr>
              <w:jc w:val="right"/>
              <w:rPr>
                <w:rFonts w:ascii="Arial Narrow" w:eastAsia="SimSun" w:hAnsi="Arial Narrow" w:cs="Arial"/>
                <w:bCs/>
              </w:rPr>
            </w:pPr>
            <w:r w:rsidRPr="00C0711F">
              <w:rPr>
                <w:rFonts w:ascii="Arial Narrow" w:eastAsia="SimSun" w:hAnsi="Arial Narrow" w:cs="Arial"/>
                <w:bCs/>
              </w:rPr>
              <w:t>TOTAL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EC7C552" w14:textId="77777777" w:rsidR="00281E9C" w:rsidRPr="00C0711F" w:rsidRDefault="00281E9C" w:rsidP="00281E9C">
            <w:pPr>
              <w:jc w:val="right"/>
              <w:rPr>
                <w:rFonts w:ascii="Arial Narrow" w:eastAsia="SimSun" w:hAnsi="Arial Narrow" w:cs="Arial"/>
              </w:rPr>
            </w:pPr>
          </w:p>
        </w:tc>
      </w:tr>
    </w:tbl>
    <w:p w14:paraId="259D1E5E" w14:textId="77777777" w:rsidR="00281E9C" w:rsidRDefault="00281E9C" w:rsidP="00281E9C">
      <w:pPr>
        <w:pStyle w:val="Heading1"/>
        <w:ind w:right="-533"/>
      </w:pPr>
      <w:r>
        <w:t>Project Risk Management</w:t>
      </w:r>
    </w:p>
    <w:p w14:paraId="17A2CCED" w14:textId="77777777" w:rsidR="00281E9C" w:rsidRDefault="00281E9C" w:rsidP="00281E9C">
      <w:r>
        <w:t>The following table represents only the highest exposure risks on this project.</w:t>
      </w:r>
    </w:p>
    <w:p w14:paraId="5B9C57BB" w14:textId="77777777" w:rsidR="00281E9C" w:rsidRDefault="00281E9C" w:rsidP="00281E9C"/>
    <w:tbl>
      <w:tblPr>
        <w:tblW w:w="8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222"/>
        <w:gridCol w:w="1260"/>
        <w:gridCol w:w="4320"/>
      </w:tblGrid>
      <w:tr w:rsidR="000E17FC" w:rsidRPr="00DD427F" w14:paraId="0D302ABF" w14:textId="77777777" w:rsidTr="000E17FC">
        <w:trPr>
          <w:cantSplit/>
          <w:tblHeader/>
        </w:trPr>
        <w:tc>
          <w:tcPr>
            <w:tcW w:w="3222" w:type="dxa"/>
            <w:shd w:val="clear" w:color="auto" w:fill="B3B3B3"/>
          </w:tcPr>
          <w:p w14:paraId="17DE88E6" w14:textId="77777777" w:rsidR="00281E9C" w:rsidRPr="00C0711F" w:rsidRDefault="00281E9C" w:rsidP="00281E9C">
            <w:pPr>
              <w:pStyle w:val="CommentTex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0711F">
              <w:rPr>
                <w:rFonts w:ascii="Arial Narrow" w:hAnsi="Arial Narrow"/>
                <w:sz w:val="24"/>
                <w:szCs w:val="24"/>
              </w:rPr>
              <w:t>Risk Event</w:t>
            </w:r>
          </w:p>
        </w:tc>
        <w:tc>
          <w:tcPr>
            <w:tcW w:w="1260" w:type="dxa"/>
            <w:shd w:val="clear" w:color="auto" w:fill="B3B3B3"/>
          </w:tcPr>
          <w:p w14:paraId="4F36A72F" w14:textId="77777777" w:rsidR="00281E9C" w:rsidRPr="00C0711F" w:rsidRDefault="00281E9C" w:rsidP="000E17FC">
            <w:pPr>
              <w:ind w:left="-11" w:firstLine="11"/>
              <w:jc w:val="center"/>
              <w:rPr>
                <w:rFonts w:ascii="Arial Narrow" w:hAnsi="Arial Narrow"/>
              </w:rPr>
            </w:pPr>
            <w:r w:rsidRPr="00C0711F">
              <w:rPr>
                <w:rFonts w:ascii="Arial Narrow" w:hAnsi="Arial Narrow"/>
              </w:rPr>
              <w:t>Exposure</w:t>
            </w:r>
          </w:p>
        </w:tc>
        <w:tc>
          <w:tcPr>
            <w:tcW w:w="4320" w:type="dxa"/>
            <w:shd w:val="clear" w:color="auto" w:fill="B3B3B3"/>
          </w:tcPr>
          <w:p w14:paraId="7EB8A8C9" w14:textId="77777777" w:rsidR="00281E9C" w:rsidRPr="00C0711F" w:rsidRDefault="00281E9C" w:rsidP="00281E9C">
            <w:pPr>
              <w:jc w:val="center"/>
              <w:rPr>
                <w:rFonts w:ascii="Arial Narrow" w:hAnsi="Arial Narrow"/>
              </w:rPr>
            </w:pPr>
            <w:r w:rsidRPr="00C0711F">
              <w:rPr>
                <w:rFonts w:ascii="Arial Narrow" w:hAnsi="Arial Narrow"/>
              </w:rPr>
              <w:t>Response Strategy</w:t>
            </w:r>
          </w:p>
        </w:tc>
      </w:tr>
      <w:tr w:rsidR="000E17FC" w:rsidRPr="00DD427F" w14:paraId="5E2C6DFB" w14:textId="77777777" w:rsidTr="000E17FC">
        <w:trPr>
          <w:cantSplit/>
        </w:trPr>
        <w:tc>
          <w:tcPr>
            <w:tcW w:w="3222" w:type="dxa"/>
            <w:vAlign w:val="center"/>
          </w:tcPr>
          <w:p w14:paraId="0BE4A174" w14:textId="77777777" w:rsidR="00281E9C" w:rsidRPr="00DD427F" w:rsidRDefault="00281E9C" w:rsidP="00281E9C">
            <w:pPr>
              <w:rPr>
                <w:sz w:val="20"/>
              </w:rPr>
            </w:pPr>
          </w:p>
        </w:tc>
        <w:tc>
          <w:tcPr>
            <w:tcW w:w="1260" w:type="dxa"/>
            <w:vAlign w:val="center"/>
          </w:tcPr>
          <w:p w14:paraId="5D129E3B" w14:textId="77777777" w:rsidR="00281E9C" w:rsidRPr="00DD427F" w:rsidRDefault="00281E9C" w:rsidP="00281E9C">
            <w:pPr>
              <w:jc w:val="center"/>
              <w:rPr>
                <w:sz w:val="20"/>
              </w:rPr>
            </w:pPr>
          </w:p>
        </w:tc>
        <w:tc>
          <w:tcPr>
            <w:tcW w:w="4320" w:type="dxa"/>
            <w:vAlign w:val="center"/>
          </w:tcPr>
          <w:p w14:paraId="2E4D1507" w14:textId="77777777" w:rsidR="00281E9C" w:rsidRPr="00DD427F" w:rsidRDefault="00281E9C" w:rsidP="00281E9C">
            <w:pPr>
              <w:rPr>
                <w:sz w:val="20"/>
              </w:rPr>
            </w:pPr>
          </w:p>
        </w:tc>
      </w:tr>
      <w:tr w:rsidR="000E17FC" w:rsidRPr="00DD427F" w14:paraId="736A119D" w14:textId="77777777" w:rsidTr="000E17FC">
        <w:trPr>
          <w:cantSplit/>
        </w:trPr>
        <w:tc>
          <w:tcPr>
            <w:tcW w:w="3222" w:type="dxa"/>
            <w:vAlign w:val="center"/>
          </w:tcPr>
          <w:p w14:paraId="6984181D" w14:textId="77777777" w:rsidR="00281E9C" w:rsidRPr="00DD427F" w:rsidRDefault="00281E9C" w:rsidP="00281E9C">
            <w:pPr>
              <w:rPr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B9DF9E3" w14:textId="77777777" w:rsidR="00281E9C" w:rsidRPr="00DD427F" w:rsidRDefault="00281E9C" w:rsidP="00281E9C">
            <w:pPr>
              <w:jc w:val="center"/>
              <w:rPr>
                <w:sz w:val="20"/>
              </w:rPr>
            </w:pPr>
          </w:p>
        </w:tc>
        <w:tc>
          <w:tcPr>
            <w:tcW w:w="4320" w:type="dxa"/>
            <w:vAlign w:val="center"/>
          </w:tcPr>
          <w:p w14:paraId="46883BC7" w14:textId="77777777" w:rsidR="00281E9C" w:rsidRPr="00DD427F" w:rsidRDefault="00281E9C" w:rsidP="00281E9C">
            <w:pPr>
              <w:rPr>
                <w:sz w:val="20"/>
              </w:rPr>
            </w:pPr>
          </w:p>
        </w:tc>
      </w:tr>
    </w:tbl>
    <w:p w14:paraId="4732A973" w14:textId="77777777" w:rsidR="00281E9C" w:rsidRDefault="00281E9C" w:rsidP="00281E9C">
      <w:pPr>
        <w:sectPr w:rsidR="00281E9C" w:rsidSect="000E17FC">
          <w:type w:val="continuous"/>
          <w:pgSz w:w="12240" w:h="15840"/>
          <w:pgMar w:top="1008" w:right="1670" w:bottom="2002" w:left="1915" w:header="274" w:footer="259" w:gutter="0"/>
          <w:cols w:space="720"/>
        </w:sectPr>
      </w:pPr>
    </w:p>
    <w:p w14:paraId="7D9B6C87" w14:textId="77777777" w:rsidR="00281E9C" w:rsidRDefault="00281E9C" w:rsidP="000E17FC"/>
    <w:p w14:paraId="4E9F6962" w14:textId="77777777" w:rsidR="000E17FC" w:rsidRDefault="000E17FC" w:rsidP="000E17FC"/>
    <w:tbl>
      <w:tblPr>
        <w:tblW w:w="8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872"/>
        <w:gridCol w:w="3240"/>
        <w:gridCol w:w="1890"/>
        <w:gridCol w:w="1800"/>
      </w:tblGrid>
      <w:tr w:rsidR="000E17FC" w:rsidRPr="00DD427F" w14:paraId="09BCF361" w14:textId="77777777" w:rsidTr="000E17FC">
        <w:trPr>
          <w:cantSplit/>
          <w:tblHeader/>
        </w:trPr>
        <w:tc>
          <w:tcPr>
            <w:tcW w:w="1872" w:type="dxa"/>
            <w:shd w:val="clear" w:color="auto" w:fill="B3B3B3"/>
          </w:tcPr>
          <w:p w14:paraId="549AB5A2" w14:textId="77777777" w:rsidR="000E17FC" w:rsidRPr="00C0711F" w:rsidRDefault="000E17FC" w:rsidP="00C77EA2">
            <w:pPr>
              <w:pStyle w:val="CommentTex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Stakeholder</w:t>
            </w:r>
          </w:p>
        </w:tc>
        <w:tc>
          <w:tcPr>
            <w:tcW w:w="3240" w:type="dxa"/>
            <w:shd w:val="clear" w:color="auto" w:fill="B3B3B3"/>
          </w:tcPr>
          <w:p w14:paraId="4E36EA4F" w14:textId="77777777" w:rsidR="000E17FC" w:rsidRPr="00C0711F" w:rsidRDefault="000E17FC" w:rsidP="00C77E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</w:t>
            </w:r>
          </w:p>
        </w:tc>
        <w:tc>
          <w:tcPr>
            <w:tcW w:w="1890" w:type="dxa"/>
            <w:shd w:val="clear" w:color="auto" w:fill="B3B3B3"/>
          </w:tcPr>
          <w:p w14:paraId="2BC7A61A" w14:textId="77777777" w:rsidR="000E17FC" w:rsidRPr="00C0711F" w:rsidRDefault="000E17FC" w:rsidP="00C77E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Telephone</w:t>
            </w:r>
          </w:p>
        </w:tc>
        <w:tc>
          <w:tcPr>
            <w:tcW w:w="1800" w:type="dxa"/>
            <w:shd w:val="clear" w:color="auto" w:fill="B3B3B3"/>
          </w:tcPr>
          <w:p w14:paraId="253BFF46" w14:textId="77777777" w:rsidR="000E17FC" w:rsidRPr="00C0711F" w:rsidRDefault="000E17FC" w:rsidP="00C77E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Email</w:t>
            </w:r>
          </w:p>
        </w:tc>
      </w:tr>
      <w:tr w:rsidR="000E17FC" w:rsidRPr="00DD427F" w14:paraId="44404791" w14:textId="77777777" w:rsidTr="000E17FC">
        <w:trPr>
          <w:cantSplit/>
        </w:trPr>
        <w:tc>
          <w:tcPr>
            <w:tcW w:w="1872" w:type="dxa"/>
            <w:vAlign w:val="center"/>
          </w:tcPr>
          <w:p w14:paraId="30D186A3" w14:textId="77777777" w:rsidR="000E17FC" w:rsidRPr="00DD427F" w:rsidRDefault="000E17FC" w:rsidP="00C77EA2">
            <w:pPr>
              <w:rPr>
                <w:sz w:val="20"/>
              </w:rPr>
            </w:pPr>
            <w:r>
              <w:rPr>
                <w:sz w:val="20"/>
              </w:rPr>
              <w:t>Project Sponsor</w:t>
            </w:r>
          </w:p>
        </w:tc>
        <w:tc>
          <w:tcPr>
            <w:tcW w:w="3240" w:type="dxa"/>
          </w:tcPr>
          <w:p w14:paraId="7126F01B" w14:textId="77777777" w:rsidR="000E17FC" w:rsidRPr="00DD427F" w:rsidRDefault="000E17FC" w:rsidP="00C77EA2">
            <w:pPr>
              <w:rPr>
                <w:sz w:val="20"/>
              </w:rPr>
            </w:pPr>
          </w:p>
        </w:tc>
        <w:tc>
          <w:tcPr>
            <w:tcW w:w="1890" w:type="dxa"/>
          </w:tcPr>
          <w:p w14:paraId="7DD6344A" w14:textId="77777777" w:rsidR="000E17FC" w:rsidRPr="00DD427F" w:rsidRDefault="000E17FC" w:rsidP="00C77EA2">
            <w:pPr>
              <w:rPr>
                <w:sz w:val="20"/>
              </w:rPr>
            </w:pPr>
          </w:p>
        </w:tc>
        <w:tc>
          <w:tcPr>
            <w:tcW w:w="1800" w:type="dxa"/>
            <w:vAlign w:val="center"/>
          </w:tcPr>
          <w:p w14:paraId="1DA0FE16" w14:textId="77777777" w:rsidR="000E17FC" w:rsidRPr="00DD427F" w:rsidRDefault="000E17FC" w:rsidP="00C77EA2">
            <w:pPr>
              <w:rPr>
                <w:sz w:val="20"/>
              </w:rPr>
            </w:pPr>
          </w:p>
        </w:tc>
      </w:tr>
      <w:tr w:rsidR="000E17FC" w:rsidRPr="00DD427F" w14:paraId="48E6205F" w14:textId="77777777" w:rsidTr="000E17FC">
        <w:trPr>
          <w:cantSplit/>
        </w:trPr>
        <w:tc>
          <w:tcPr>
            <w:tcW w:w="1872" w:type="dxa"/>
            <w:vAlign w:val="center"/>
          </w:tcPr>
          <w:p w14:paraId="71065AA4" w14:textId="77777777" w:rsidR="000E17FC" w:rsidRPr="00DD427F" w:rsidRDefault="000E17FC" w:rsidP="00C77EA2">
            <w:pPr>
              <w:rPr>
                <w:sz w:val="20"/>
              </w:rPr>
            </w:pPr>
            <w:r>
              <w:rPr>
                <w:sz w:val="20"/>
              </w:rPr>
              <w:t>Project Manager</w:t>
            </w:r>
          </w:p>
        </w:tc>
        <w:tc>
          <w:tcPr>
            <w:tcW w:w="3240" w:type="dxa"/>
          </w:tcPr>
          <w:p w14:paraId="1BD04509" w14:textId="77777777" w:rsidR="000E17FC" w:rsidRPr="00DD427F" w:rsidRDefault="000E17FC" w:rsidP="00C77EA2">
            <w:pPr>
              <w:rPr>
                <w:sz w:val="20"/>
              </w:rPr>
            </w:pPr>
          </w:p>
        </w:tc>
        <w:tc>
          <w:tcPr>
            <w:tcW w:w="1890" w:type="dxa"/>
          </w:tcPr>
          <w:p w14:paraId="1FF51CB3" w14:textId="77777777" w:rsidR="000E17FC" w:rsidRPr="00DD427F" w:rsidRDefault="000E17FC" w:rsidP="00C77EA2">
            <w:pPr>
              <w:rPr>
                <w:sz w:val="20"/>
              </w:rPr>
            </w:pPr>
          </w:p>
        </w:tc>
        <w:tc>
          <w:tcPr>
            <w:tcW w:w="1800" w:type="dxa"/>
            <w:vAlign w:val="center"/>
          </w:tcPr>
          <w:p w14:paraId="195ABBDF" w14:textId="77777777" w:rsidR="000E17FC" w:rsidRPr="00DD427F" w:rsidRDefault="000E17FC" w:rsidP="00C77EA2">
            <w:pPr>
              <w:rPr>
                <w:sz w:val="20"/>
              </w:rPr>
            </w:pPr>
          </w:p>
        </w:tc>
      </w:tr>
    </w:tbl>
    <w:p w14:paraId="3F74A57E" w14:textId="77777777" w:rsidR="00281E9C" w:rsidRPr="00281E9C" w:rsidRDefault="00281E9C" w:rsidP="00281E9C"/>
    <w:sectPr w:rsidR="00281E9C" w:rsidRPr="00281E9C" w:rsidSect="000E17FC">
      <w:type w:val="continuous"/>
      <w:pgSz w:w="12240" w:h="15840"/>
      <w:pgMar w:top="1008" w:right="1670" w:bottom="2002" w:left="1915" w:header="274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E8837" w14:textId="77777777" w:rsidR="008850A1" w:rsidRDefault="008850A1">
      <w:r>
        <w:separator/>
      </w:r>
    </w:p>
  </w:endnote>
  <w:endnote w:type="continuationSeparator" w:id="0">
    <w:p w14:paraId="761D1B1C" w14:textId="77777777" w:rsidR="008850A1" w:rsidRDefault="0088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eanSanMM_310 LT 475 NO">
    <w:altName w:val="Courier New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6EE73" w14:textId="77777777" w:rsidR="00281E9C" w:rsidRDefault="000F061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DE14488" wp14:editId="560F0533">
          <wp:simplePos x="0" y="0"/>
          <wp:positionH relativeFrom="column">
            <wp:posOffset>5090160</wp:posOffset>
          </wp:positionH>
          <wp:positionV relativeFrom="paragraph">
            <wp:posOffset>-566420</wp:posOffset>
          </wp:positionV>
          <wp:extent cx="720090" cy="736600"/>
          <wp:effectExtent l="0" t="0" r="0" b="0"/>
          <wp:wrapThrough wrapText="bothSides">
            <wp:wrapPolygon edited="0">
              <wp:start x="8000" y="0"/>
              <wp:lineTo x="5714" y="372"/>
              <wp:lineTo x="1143" y="4469"/>
              <wp:lineTo x="1143" y="14152"/>
              <wp:lineTo x="6857" y="17876"/>
              <wp:lineTo x="0" y="18621"/>
              <wp:lineTo x="0" y="21228"/>
              <wp:lineTo x="381" y="21228"/>
              <wp:lineTo x="11810" y="21228"/>
              <wp:lineTo x="21333" y="21228"/>
              <wp:lineTo x="21333" y="18621"/>
              <wp:lineTo x="14476" y="17876"/>
              <wp:lineTo x="20952" y="14152"/>
              <wp:lineTo x="20952" y="4841"/>
              <wp:lineTo x="16000" y="372"/>
              <wp:lineTo x="13714" y="0"/>
              <wp:lineTo x="8000" y="0"/>
            </wp:wrapPolygon>
          </wp:wrapThrough>
          <wp:docPr id="2" name="Picture 3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A9AA2" w14:textId="77777777" w:rsidR="00281E9C" w:rsidRDefault="00281E9C" w:rsidP="00A80B8F">
    <w:pPr>
      <w:pStyle w:val="Footer"/>
      <w:ind w:left="-1138"/>
      <w:rPr>
        <w:rFonts w:ascii="OceanSanMM_310 LT 475 NO" w:hAnsi="OceanSanMM_310 LT 475 NO"/>
      </w:rPr>
    </w:pPr>
  </w:p>
  <w:p w14:paraId="1ADB27F9" w14:textId="77777777" w:rsidR="00281E9C" w:rsidRDefault="000F0618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9474FAB" wp14:editId="5FC81A4D">
          <wp:simplePos x="0" y="0"/>
          <wp:positionH relativeFrom="column">
            <wp:posOffset>-803275</wp:posOffset>
          </wp:positionH>
          <wp:positionV relativeFrom="paragraph">
            <wp:posOffset>-561340</wp:posOffset>
          </wp:positionV>
          <wp:extent cx="720090" cy="736600"/>
          <wp:effectExtent l="0" t="0" r="0" b="0"/>
          <wp:wrapNone/>
          <wp:docPr id="1" name="Picture 2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82527" w14:textId="77777777" w:rsidR="008850A1" w:rsidRDefault="008850A1">
      <w:r>
        <w:separator/>
      </w:r>
    </w:p>
  </w:footnote>
  <w:footnote w:type="continuationSeparator" w:id="0">
    <w:p w14:paraId="4662E872" w14:textId="77777777" w:rsidR="008850A1" w:rsidRDefault="00885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5B19F" w14:textId="77777777" w:rsidR="00281E9C" w:rsidRPr="00B44382" w:rsidRDefault="000E17FC" w:rsidP="007D54BB">
    <w:pPr>
      <w:pStyle w:val="Title"/>
      <w:spacing w:after="120"/>
      <w:ind w:left="-1138"/>
    </w:pPr>
    <w:bookmarkStart w:id="0" w:name="_Toc480183061"/>
    <w:bookmarkStart w:id="1" w:name="_Toc72474370"/>
    <w:bookmarkStart w:id="2" w:name="_Toc177227866"/>
    <w:r>
      <w:t>Project</w:t>
    </w:r>
    <w:r w:rsidR="007D6134">
      <w:t xml:space="preserve"> Plan</w:t>
    </w:r>
    <w:r w:rsidR="00155ABA">
      <w:t xml:space="preserve"> Summary</w:t>
    </w:r>
  </w:p>
  <w:bookmarkEnd w:id="0"/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E1145"/>
    <w:multiLevelType w:val="hybridMultilevel"/>
    <w:tmpl w:val="4EBE2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8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6"/>
  </w:num>
  <w:num w:numId="5">
    <w:abstractNumId w:val="11"/>
  </w:num>
  <w:num w:numId="6">
    <w:abstractNumId w:val="9"/>
  </w:num>
  <w:num w:numId="7">
    <w:abstractNumId w:val="4"/>
  </w:num>
  <w:num w:numId="8">
    <w:abstractNumId w:val="1"/>
  </w:num>
  <w:num w:numId="9">
    <w:abstractNumId w:val="3"/>
  </w:num>
  <w:num w:numId="10">
    <w:abstractNumId w:val="7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displayBackgroundShap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7"/>
    <w:docVar w:name="ShowStaticGuides" w:val="1"/>
  </w:docVars>
  <w:rsids>
    <w:rsidRoot w:val="00281E9C"/>
    <w:rsid w:val="00016A4D"/>
    <w:rsid w:val="000905FE"/>
    <w:rsid w:val="000E17FC"/>
    <w:rsid w:val="000E7EB9"/>
    <w:rsid w:val="000F0618"/>
    <w:rsid w:val="00130E4B"/>
    <w:rsid w:val="001434D4"/>
    <w:rsid w:val="00151F05"/>
    <w:rsid w:val="00155ABA"/>
    <w:rsid w:val="001C78B1"/>
    <w:rsid w:val="002310D1"/>
    <w:rsid w:val="00264FE2"/>
    <w:rsid w:val="00281E9C"/>
    <w:rsid w:val="00346D05"/>
    <w:rsid w:val="00407325"/>
    <w:rsid w:val="004D3097"/>
    <w:rsid w:val="004E7E1B"/>
    <w:rsid w:val="00535237"/>
    <w:rsid w:val="005D6B02"/>
    <w:rsid w:val="0066178F"/>
    <w:rsid w:val="0069501B"/>
    <w:rsid w:val="006B3D4E"/>
    <w:rsid w:val="006D4ADF"/>
    <w:rsid w:val="00721C46"/>
    <w:rsid w:val="007A16FB"/>
    <w:rsid w:val="007C66B1"/>
    <w:rsid w:val="007D54BB"/>
    <w:rsid w:val="007D6134"/>
    <w:rsid w:val="007E140B"/>
    <w:rsid w:val="00877599"/>
    <w:rsid w:val="008850A1"/>
    <w:rsid w:val="009D0CC4"/>
    <w:rsid w:val="009F1B04"/>
    <w:rsid w:val="00A07477"/>
    <w:rsid w:val="00A520D6"/>
    <w:rsid w:val="00A80B8F"/>
    <w:rsid w:val="00A854B1"/>
    <w:rsid w:val="00B44382"/>
    <w:rsid w:val="00B60660"/>
    <w:rsid w:val="00BC6110"/>
    <w:rsid w:val="00C77EA2"/>
    <w:rsid w:val="00CE6A2E"/>
    <w:rsid w:val="00DD2BDC"/>
    <w:rsid w:val="00EA2B08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3E793F"/>
  <w14:defaultImageDpi w14:val="300"/>
  <w15:chartTrackingRefBased/>
  <w15:docId w15:val="{11022F5D-4C64-3D46-996F-456A2E0D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1E9C"/>
    <w:rPr>
      <w:rFonts w:ascii="Cambria" w:eastAsia="Times New Roman" w:hAnsi="Cambria"/>
      <w:color w:val="000000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semiHidden/>
    <w:unhideWhenUsed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  <w:style w:type="paragraph" w:styleId="ColorfulList-Accent1">
    <w:name w:val="Colorful List Accent 1"/>
    <w:basedOn w:val="Normal"/>
    <w:uiPriority w:val="34"/>
    <w:qFormat/>
    <w:rsid w:val="00281E9C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281E9C"/>
    <w:rPr>
      <w:color w:val="auto"/>
      <w:sz w:val="20"/>
      <w:szCs w:val="20"/>
    </w:rPr>
  </w:style>
  <w:style w:type="character" w:customStyle="1" w:styleId="CommentTextChar">
    <w:name w:val="Comment Text Char"/>
    <w:link w:val="CommentText"/>
    <w:rsid w:val="00281E9C"/>
    <w:rPr>
      <w:rFonts w:ascii="Cambria" w:eastAsia="Times New Roman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6E1A91-0E46-6F42-A143-67A372F9B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HD:Users:rcmacbook:Library:Application Support:Microsoft:Office:User Templates:My Templates:AMC Document Template 2013.dotx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831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2022-01-04T22:41:00Z</dcterms:created>
  <dcterms:modified xsi:type="dcterms:W3CDTF">2022-01-04T22:41:00Z</dcterms:modified>
  <cp:category/>
</cp:coreProperties>
</file>